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9E5F5C" w14:textId="77777777" w:rsidR="00B9593A" w:rsidRDefault="003743C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6</w:t>
      </w:r>
    </w:p>
    <w:p w14:paraId="66BD22AA" w14:textId="77777777" w:rsidR="00B9593A" w:rsidRDefault="003743C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Members: Jun Li, Rui Xi</w:t>
      </w:r>
    </w:p>
    <w:p w14:paraId="00E7B039" w14:textId="77777777" w:rsidR="00B9593A" w:rsidRDefault="003743C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6033BA" w14:textId="77777777" w:rsidR="00B9593A" w:rsidRDefault="00B9593A">
      <w:pPr>
        <w:pStyle w:val="normal0"/>
        <w:spacing w:line="240" w:lineRule="auto"/>
        <w:rPr>
          <w:rFonts w:ascii="Times New Roman" w:eastAsia="Times New Roman" w:hAnsi="Times New Roman" w:cs="Times New Roman"/>
          <w:sz w:val="24"/>
          <w:szCs w:val="24"/>
        </w:rPr>
      </w:pPr>
    </w:p>
    <w:p w14:paraId="2CAD492E" w14:textId="77777777" w:rsidR="00B9593A" w:rsidRDefault="00B9593A">
      <w:pPr>
        <w:pStyle w:val="normal0"/>
        <w:spacing w:line="240" w:lineRule="auto"/>
        <w:rPr>
          <w:rFonts w:ascii="Times New Roman" w:eastAsia="Times New Roman" w:hAnsi="Times New Roman" w:cs="Times New Roman"/>
          <w:sz w:val="24"/>
          <w:szCs w:val="24"/>
        </w:rPr>
      </w:pPr>
    </w:p>
    <w:p w14:paraId="0EDD2A27" w14:textId="77777777" w:rsidR="00B9593A" w:rsidRDefault="003743C5">
      <w:pPr>
        <w:pStyle w:val="norm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Hand Gesture and Finger Detection</w:t>
      </w:r>
    </w:p>
    <w:p w14:paraId="55A6D5BC" w14:textId="77777777" w:rsidR="00B9593A" w:rsidRDefault="003743C5">
      <w:pPr>
        <w:pStyle w:val="norm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C6276A5" w14:textId="77777777" w:rsidR="00B9593A" w:rsidRDefault="003743C5">
      <w:pPr>
        <w:pStyle w:val="norm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Abstract</w:t>
      </w:r>
    </w:p>
    <w:p w14:paraId="686E809D" w14:textId="77777777" w:rsidR="00B9593A" w:rsidRDefault="003743C5">
      <w:pPr>
        <w:pStyle w:val="norm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14:paraId="7248FDCB" w14:textId="77777777" w:rsidR="00B9593A" w:rsidRDefault="003743C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Hand gesture and fingertip recognition provides us a new way to interacting with computer devices. This work introduces a simple approach for hand gesture recognition. The hand gesture region is extracted from the original input hand gesture image and then</w:t>
      </w:r>
      <w:r>
        <w:rPr>
          <w:rFonts w:ascii="Times New Roman" w:eastAsia="Times New Roman" w:hAnsi="Times New Roman" w:cs="Times New Roman"/>
          <w:sz w:val="24"/>
          <w:szCs w:val="24"/>
        </w:rPr>
        <w:t xml:space="preserve"> processed by the algorithm to calculate the distance from the fingertip to the center of the hand area in order to determine the number of actual fingers in the image and to reach the recognition goal.</w:t>
      </w:r>
    </w:p>
    <w:p w14:paraId="753D5120" w14:textId="77777777" w:rsidR="00B9593A" w:rsidRDefault="003743C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5E268B" w14:textId="77777777" w:rsidR="00B9593A" w:rsidRDefault="003743C5">
      <w:pPr>
        <w:pStyle w:val="norm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Introduction</w:t>
      </w:r>
    </w:p>
    <w:p w14:paraId="52F98E51" w14:textId="77777777" w:rsidR="00B9593A" w:rsidRDefault="003743C5">
      <w:pPr>
        <w:pStyle w:val="norm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14:paraId="4AD5A1E0" w14:textId="77777777" w:rsidR="00B9593A" w:rsidRDefault="003743C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is to implement a hand</w:t>
      </w:r>
      <w:r>
        <w:rPr>
          <w:rFonts w:ascii="Times New Roman" w:eastAsia="Times New Roman" w:hAnsi="Times New Roman" w:cs="Times New Roman"/>
          <w:sz w:val="24"/>
          <w:szCs w:val="24"/>
        </w:rPr>
        <w:t xml:space="preserve"> gesture recognition and fingertip detection method, which can be further assisted in hand gesture control over computers and other devices instead of clicking a mouse or touching a screen physically. In this work, we implement a proposed method of gesture</w:t>
      </w:r>
      <w:r>
        <w:rPr>
          <w:rFonts w:ascii="Times New Roman" w:eastAsia="Times New Roman" w:hAnsi="Times New Roman" w:cs="Times New Roman"/>
          <w:sz w:val="24"/>
          <w:szCs w:val="24"/>
        </w:rPr>
        <w:t xml:space="preserve"> recognition and fingertip detection and made improvements based on R. M. Prakash’s paper on website IEEE ("Gesture recognition and fingertips detection for human computer interaction,"). The paper shows that the first step of the method according to the p</w:t>
      </w:r>
      <w:r>
        <w:rPr>
          <w:rFonts w:ascii="Times New Roman" w:eastAsia="Times New Roman" w:hAnsi="Times New Roman" w:cs="Times New Roman"/>
          <w:sz w:val="24"/>
          <w:szCs w:val="24"/>
        </w:rPr>
        <w:t>aper is to capture hand gesture RGB video by real time camera. Then, we can extract the individual frames out of the video captured by the camera. Next, after convert the image to grayscale, we do region growing segmentation of the image to extract the bac</w:t>
      </w:r>
      <w:r>
        <w:rPr>
          <w:rFonts w:ascii="Times New Roman" w:eastAsia="Times New Roman" w:hAnsi="Times New Roman" w:cs="Times New Roman"/>
          <w:sz w:val="24"/>
          <w:szCs w:val="24"/>
        </w:rPr>
        <w:t>kground region and leave the hand region only. The following step is to find the radius and the center of the hand region we get and use convex hull algorithm to find the biggest polygon including all vertices. The segmentation is used to detection hand re</w:t>
      </w:r>
      <w:r>
        <w:rPr>
          <w:rFonts w:ascii="Times New Roman" w:eastAsia="Times New Roman" w:hAnsi="Times New Roman" w:cs="Times New Roman"/>
          <w:sz w:val="24"/>
          <w:szCs w:val="24"/>
        </w:rPr>
        <w:t>gion and the convex hull algorithm enables us to detect fingertip. The longest vertex will be identified as the index finger. Thus, now we are able to detect and identify 5 different hand gestures. An example is showing in the figure below:</w:t>
      </w:r>
    </w:p>
    <w:p w14:paraId="00AFF029" w14:textId="77777777" w:rsidR="00B9593A" w:rsidRDefault="00B9593A">
      <w:pPr>
        <w:pStyle w:val="normal0"/>
        <w:spacing w:line="240" w:lineRule="auto"/>
        <w:rPr>
          <w:rFonts w:ascii="Times New Roman" w:eastAsia="Times New Roman" w:hAnsi="Times New Roman" w:cs="Times New Roman"/>
          <w:sz w:val="24"/>
          <w:szCs w:val="24"/>
        </w:rPr>
      </w:pPr>
    </w:p>
    <w:p w14:paraId="789D09F1" w14:textId="77777777" w:rsidR="00B9593A" w:rsidRDefault="003743C5">
      <w:pPr>
        <w:pStyle w:val="norm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4F2DB58" wp14:editId="43D575BE">
            <wp:extent cx="1381125" cy="2331261"/>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1381125" cy="2331261"/>
                    </a:xfrm>
                    <a:prstGeom prst="rect">
                      <a:avLst/>
                    </a:prstGeom>
                    <a:ln/>
                  </pic:spPr>
                </pic:pic>
              </a:graphicData>
            </a:graphic>
          </wp:inline>
        </w:drawing>
      </w:r>
    </w:p>
    <w:p w14:paraId="3B935378" w14:textId="77777777" w:rsidR="00B9593A" w:rsidRDefault="00B9593A">
      <w:pPr>
        <w:pStyle w:val="normal0"/>
        <w:spacing w:line="240" w:lineRule="auto"/>
        <w:rPr>
          <w:rFonts w:ascii="Times New Roman" w:eastAsia="Times New Roman" w:hAnsi="Times New Roman" w:cs="Times New Roman"/>
          <w:sz w:val="24"/>
          <w:szCs w:val="24"/>
        </w:rPr>
      </w:pPr>
    </w:p>
    <w:p w14:paraId="1DF5FDC9" w14:textId="77777777" w:rsidR="00B9593A" w:rsidRDefault="00B9593A">
      <w:pPr>
        <w:pStyle w:val="normal0"/>
        <w:spacing w:line="240" w:lineRule="auto"/>
        <w:rPr>
          <w:rFonts w:ascii="Times New Roman" w:eastAsia="Times New Roman" w:hAnsi="Times New Roman" w:cs="Times New Roman"/>
          <w:sz w:val="24"/>
          <w:szCs w:val="24"/>
        </w:rPr>
      </w:pPr>
    </w:p>
    <w:p w14:paraId="0115BDAC" w14:textId="77777777" w:rsidR="00B9593A" w:rsidRDefault="003743C5">
      <w:pPr>
        <w:pStyle w:val="normal0"/>
        <w:spacing w:line="24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Related Wo</w:t>
      </w:r>
      <w:r>
        <w:rPr>
          <w:rFonts w:ascii="Times New Roman" w:eastAsia="Times New Roman" w:hAnsi="Times New Roman" w:cs="Times New Roman"/>
          <w:b/>
          <w:i/>
          <w:sz w:val="24"/>
          <w:szCs w:val="24"/>
        </w:rPr>
        <w:t>rk</w:t>
      </w:r>
    </w:p>
    <w:p w14:paraId="3A1A250F" w14:textId="77777777" w:rsidR="00B9593A" w:rsidRDefault="003743C5">
      <w:pPr>
        <w:pStyle w:val="norm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14:paraId="180C856C" w14:textId="77777777" w:rsidR="00B9593A" w:rsidRDefault="003743C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attempts to develop pose and detection methods or systems have been made in the past. An example related to finger detection is Biswas’s method to recognize human body motions ("Gesture recognition using Microsoft Kinect") by Microsoft. This</w:t>
      </w:r>
      <w:r>
        <w:rPr>
          <w:rFonts w:ascii="Times New Roman" w:eastAsia="Times New Roman" w:hAnsi="Times New Roman" w:cs="Times New Roman"/>
          <w:sz w:val="24"/>
          <w:szCs w:val="24"/>
        </w:rPr>
        <w:t xml:space="preserve"> method consists in the background subtraction by using one kind of auto-thresholding method on its depth histogram. It then shows on a grid that the motion information of a body pose will be displayed on the cell of the grid as shown below. And they train</w:t>
      </w:r>
      <w:r>
        <w:rPr>
          <w:rFonts w:ascii="Times New Roman" w:eastAsia="Times New Roman" w:hAnsi="Times New Roman" w:cs="Times New Roman"/>
          <w:sz w:val="24"/>
          <w:szCs w:val="24"/>
        </w:rPr>
        <w:t xml:space="preserve"> the system for the classification by using a multi class Support Vector Machine.</w:t>
      </w:r>
    </w:p>
    <w:p w14:paraId="33673E6D" w14:textId="77777777" w:rsidR="00B9593A" w:rsidRDefault="00B9593A">
      <w:pPr>
        <w:pStyle w:val="normal0"/>
        <w:spacing w:line="240" w:lineRule="auto"/>
        <w:rPr>
          <w:rFonts w:ascii="Times New Roman" w:eastAsia="Times New Roman" w:hAnsi="Times New Roman" w:cs="Times New Roman"/>
          <w:sz w:val="24"/>
          <w:szCs w:val="24"/>
        </w:rPr>
      </w:pPr>
    </w:p>
    <w:p w14:paraId="1AD2AC4C" w14:textId="77777777" w:rsidR="00B9593A" w:rsidRDefault="003743C5">
      <w:pPr>
        <w:pStyle w:val="norm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F12CB65" wp14:editId="3F11C592">
            <wp:extent cx="2395538" cy="2152381"/>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395538" cy="2152381"/>
                    </a:xfrm>
                    <a:prstGeom prst="rect">
                      <a:avLst/>
                    </a:prstGeom>
                    <a:ln/>
                  </pic:spPr>
                </pic:pic>
              </a:graphicData>
            </a:graphic>
          </wp:inline>
        </w:drawing>
      </w:r>
    </w:p>
    <w:p w14:paraId="1F28AB24" w14:textId="77777777" w:rsidR="00B9593A" w:rsidRDefault="00B9593A">
      <w:pPr>
        <w:pStyle w:val="normal0"/>
        <w:spacing w:line="240" w:lineRule="auto"/>
        <w:jc w:val="center"/>
        <w:rPr>
          <w:rFonts w:ascii="Times New Roman" w:eastAsia="Times New Roman" w:hAnsi="Times New Roman" w:cs="Times New Roman"/>
          <w:sz w:val="24"/>
          <w:szCs w:val="24"/>
        </w:rPr>
      </w:pPr>
    </w:p>
    <w:p w14:paraId="763A3B26"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they are only using simple depth images, it would be relatively easy to extend it to large amount of gestures and it would be possible to classify and recognize han</w:t>
      </w:r>
      <w:r>
        <w:rPr>
          <w:rFonts w:ascii="Times New Roman" w:eastAsia="Times New Roman" w:hAnsi="Times New Roman" w:cs="Times New Roman"/>
          <w:sz w:val="24"/>
          <w:szCs w:val="24"/>
        </w:rPr>
        <w:t>d gestures. And the method is also pretty efficient in time since it does not involve many calculations.</w:t>
      </w:r>
    </w:p>
    <w:p w14:paraId="32FC0E0D" w14:textId="77777777" w:rsidR="00B9593A" w:rsidRDefault="003743C5">
      <w:pPr>
        <w:pStyle w:val="normal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14:paraId="0AB3DC45" w14:textId="77777777" w:rsidR="00B9593A" w:rsidRDefault="003743C5">
      <w:pPr>
        <w:pStyle w:val="normal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Implementation</w:t>
      </w:r>
    </w:p>
    <w:p w14:paraId="31160AD9"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AB011F" w14:textId="77777777" w:rsidR="00B9593A" w:rsidRDefault="003743C5">
      <w:pPr>
        <w:pStyle w:val="normal0"/>
        <w:ind w:firstLine="720"/>
        <w:rPr>
          <w:rFonts w:ascii="Times New Roman" w:eastAsia="Times New Roman" w:hAnsi="Times New Roman" w:cs="Times New Roman"/>
          <w:i/>
        </w:rPr>
      </w:pPr>
      <w:r>
        <w:rPr>
          <w:rFonts w:ascii="Times New Roman" w:eastAsia="Times New Roman" w:hAnsi="Times New Roman" w:cs="Times New Roman"/>
          <w:i/>
        </w:rPr>
        <w:t>- Subtracting the background</w:t>
      </w:r>
    </w:p>
    <w:p w14:paraId="7C56D760" w14:textId="77777777" w:rsidR="00B9593A" w:rsidRDefault="00B9593A">
      <w:pPr>
        <w:pStyle w:val="normal0"/>
        <w:rPr>
          <w:rFonts w:ascii="Times New Roman" w:eastAsia="Times New Roman" w:hAnsi="Times New Roman" w:cs="Times New Roman"/>
          <w:sz w:val="24"/>
          <w:szCs w:val="24"/>
        </w:rPr>
      </w:pPr>
    </w:p>
    <w:p w14:paraId="2A918B44"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this work, we use detection of sample hand gesture images of one finger to five fingers, which can be edited to real-time videos by built-in webcam or camera for future use. Next, we separate the hand area of the hand gesture image from the ba</w:t>
      </w:r>
      <w:r>
        <w:rPr>
          <w:rFonts w:ascii="Times New Roman" w:eastAsia="Times New Roman" w:hAnsi="Times New Roman" w:cs="Times New Roman"/>
          <w:sz w:val="24"/>
          <w:szCs w:val="24"/>
        </w:rPr>
        <w:t xml:space="preserve">ckground as showing below by using the color based segmentation, and we choose to repeat the clustering 3 times to avoid local minima. </w:t>
      </w:r>
    </w:p>
    <w:p w14:paraId="2C988041" w14:textId="77777777" w:rsidR="00B9593A" w:rsidRDefault="00B9593A">
      <w:pPr>
        <w:pStyle w:val="normal0"/>
        <w:spacing w:line="240" w:lineRule="auto"/>
        <w:rPr>
          <w:rFonts w:ascii="Times New Roman" w:eastAsia="Times New Roman" w:hAnsi="Times New Roman" w:cs="Times New Roman"/>
          <w:sz w:val="24"/>
          <w:szCs w:val="24"/>
        </w:rPr>
      </w:pPr>
    </w:p>
    <w:p w14:paraId="717CFB34" w14:textId="77777777" w:rsidR="00B9593A" w:rsidRDefault="003743C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7D550D3" wp14:editId="3D8A7FE0">
            <wp:extent cx="966788" cy="997642"/>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966788" cy="997642"/>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05588A52" wp14:editId="30BF2C61">
            <wp:extent cx="995363" cy="995363"/>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995363" cy="995363"/>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1164EBF" wp14:editId="3FD7B021">
            <wp:extent cx="1294075" cy="103346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94075" cy="1033463"/>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508CCB69" wp14:editId="44646ACA">
            <wp:extent cx="1062038" cy="1030176"/>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1062038" cy="1030176"/>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5B619395" wp14:editId="4967B0EA">
            <wp:extent cx="1414463" cy="92333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1414463" cy="923330"/>
                    </a:xfrm>
                    <a:prstGeom prst="rect">
                      <a:avLst/>
                    </a:prstGeom>
                    <a:ln/>
                  </pic:spPr>
                </pic:pic>
              </a:graphicData>
            </a:graphic>
          </wp:inline>
        </w:drawing>
      </w:r>
    </w:p>
    <w:p w14:paraId="62BDDF91" w14:textId="77777777" w:rsidR="00B9593A" w:rsidRDefault="00B9593A">
      <w:pPr>
        <w:pStyle w:val="normal0"/>
        <w:spacing w:line="240" w:lineRule="auto"/>
        <w:rPr>
          <w:rFonts w:ascii="Times New Roman" w:eastAsia="Times New Roman" w:hAnsi="Times New Roman" w:cs="Times New Roman"/>
          <w:sz w:val="24"/>
          <w:szCs w:val="24"/>
        </w:rPr>
      </w:pPr>
    </w:p>
    <w:p w14:paraId="2936AA40" w14:textId="77777777" w:rsidR="00B9593A" w:rsidRDefault="003743C5">
      <w:pPr>
        <w:pStyle w:val="normal0"/>
        <w:ind w:firstLine="720"/>
        <w:rPr>
          <w:rFonts w:ascii="Times New Roman" w:eastAsia="Times New Roman" w:hAnsi="Times New Roman" w:cs="Times New Roman"/>
          <w:i/>
        </w:rPr>
      </w:pPr>
      <w:r>
        <w:rPr>
          <w:rFonts w:ascii="Times New Roman" w:eastAsia="Times New Roman" w:hAnsi="Times New Roman" w:cs="Times New Roman"/>
          <w:i/>
        </w:rPr>
        <w:t>- Getting the center of the palm</w:t>
      </w:r>
    </w:p>
    <w:p w14:paraId="312E144B"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FCD602E"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Then we will find the center of hand region by equations below:</w:t>
      </w:r>
    </w:p>
    <w:p w14:paraId="14EFA3DF" w14:textId="77777777" w:rsidR="00B9593A" w:rsidRDefault="00B9593A">
      <w:pPr>
        <w:pStyle w:val="normal0"/>
        <w:spacing w:line="240" w:lineRule="auto"/>
        <w:rPr>
          <w:rFonts w:ascii="Times New Roman" w:eastAsia="Times New Roman" w:hAnsi="Times New Roman" w:cs="Times New Roman"/>
          <w:i/>
          <w:sz w:val="24"/>
          <w:szCs w:val="24"/>
        </w:rPr>
      </w:pPr>
    </w:p>
    <w:p w14:paraId="486E6FB6" w14:textId="77777777" w:rsidR="00B9593A" w:rsidRDefault="003743C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9FAEF87" wp14:editId="1AC3E4D0">
            <wp:extent cx="1266825" cy="100965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1266825" cy="1009650"/>
                    </a:xfrm>
                    <a:prstGeom prst="rect">
                      <a:avLst/>
                    </a:prstGeom>
                    <a:ln/>
                  </pic:spPr>
                </pic:pic>
              </a:graphicData>
            </a:graphic>
          </wp:inline>
        </w:drawing>
      </w:r>
    </w:p>
    <w:p w14:paraId="4FC080D1" w14:textId="77777777" w:rsidR="00B9593A" w:rsidRDefault="00B9593A">
      <w:pPr>
        <w:pStyle w:val="normal0"/>
        <w:spacing w:line="240" w:lineRule="auto"/>
        <w:rPr>
          <w:rFonts w:ascii="Times New Roman" w:eastAsia="Times New Roman" w:hAnsi="Times New Roman" w:cs="Times New Roman"/>
          <w:sz w:val="24"/>
          <w:szCs w:val="24"/>
        </w:rPr>
      </w:pPr>
    </w:p>
    <w:p w14:paraId="271ABAC1" w14:textId="77777777" w:rsidR="00B9593A" w:rsidRDefault="003743C5">
      <w:pPr>
        <w:pStyle w:val="normal0"/>
        <w:spacing w:line="240" w:lineRule="auto"/>
        <w:rPr>
          <w:rFonts w:ascii="Times New Roman" w:eastAsia="Times New Roman" w:hAnsi="Times New Roman" w:cs="Times New Roman"/>
          <w:i/>
        </w:rPr>
      </w:pPr>
      <w:r>
        <w:rPr>
          <w:rFonts w:ascii="Times New Roman" w:eastAsia="Times New Roman" w:hAnsi="Times New Roman" w:cs="Times New Roman"/>
          <w:sz w:val="24"/>
          <w:szCs w:val="24"/>
        </w:rPr>
        <w:t>Where (Xc</w:t>
      </w:r>
      <w:r>
        <w:rPr>
          <w:rFonts w:ascii="Times New Roman" w:eastAsia="Times New Roman" w:hAnsi="Times New Roman" w:cs="Times New Roman"/>
          <w:sz w:val="24"/>
          <w:szCs w:val="24"/>
        </w:rPr>
        <w:t xml:space="preserve">, Yc) is the center of the hand region and (Xi, Yi) is the ith pixel in hand region, and n is the number of pixels in hand region. </w:t>
      </w:r>
    </w:p>
    <w:p w14:paraId="477B3602" w14:textId="77777777" w:rsidR="00B9593A" w:rsidRDefault="00B9593A">
      <w:pPr>
        <w:pStyle w:val="normal0"/>
        <w:ind w:firstLine="720"/>
        <w:rPr>
          <w:rFonts w:ascii="Times New Roman" w:eastAsia="Times New Roman" w:hAnsi="Times New Roman" w:cs="Times New Roman"/>
          <w:i/>
        </w:rPr>
      </w:pPr>
    </w:p>
    <w:p w14:paraId="5CD3D7E5" w14:textId="77777777" w:rsidR="00B9593A" w:rsidRDefault="00B9593A">
      <w:pPr>
        <w:pStyle w:val="normal0"/>
        <w:ind w:firstLine="720"/>
        <w:rPr>
          <w:rFonts w:ascii="Times New Roman" w:eastAsia="Times New Roman" w:hAnsi="Times New Roman" w:cs="Times New Roman"/>
          <w:i/>
        </w:rPr>
      </w:pPr>
    </w:p>
    <w:p w14:paraId="460E5EFB" w14:textId="77777777" w:rsidR="00B9593A" w:rsidRDefault="003743C5">
      <w:pPr>
        <w:pStyle w:val="normal0"/>
        <w:ind w:firstLine="720"/>
        <w:rPr>
          <w:rFonts w:ascii="Times New Roman" w:eastAsia="Times New Roman" w:hAnsi="Times New Roman" w:cs="Times New Roman"/>
          <w:i/>
        </w:rPr>
      </w:pPr>
      <w:r>
        <w:rPr>
          <w:rFonts w:ascii="Times New Roman" w:eastAsia="Times New Roman" w:hAnsi="Times New Roman" w:cs="Times New Roman"/>
          <w:i/>
        </w:rPr>
        <w:t>- Getting the convex hull of hand area</w:t>
      </w:r>
    </w:p>
    <w:p w14:paraId="305EA784" w14:textId="77777777" w:rsidR="00B9593A" w:rsidRDefault="00B9593A">
      <w:pPr>
        <w:pStyle w:val="normal0"/>
        <w:rPr>
          <w:rFonts w:ascii="Times New Roman" w:eastAsia="Times New Roman" w:hAnsi="Times New Roman" w:cs="Times New Roman"/>
          <w:sz w:val="24"/>
          <w:szCs w:val="24"/>
        </w:rPr>
      </w:pPr>
    </w:p>
    <w:p w14:paraId="3A4D2EBF" w14:textId="77777777" w:rsidR="00B9593A" w:rsidRPr="0004341A" w:rsidRDefault="003743C5">
      <w:pPr>
        <w:pStyle w:val="normal0"/>
        <w:rPr>
          <w:rFonts w:ascii="Times New Roman" w:eastAsia="Times New Roman" w:hAnsi="Times New Roman" w:cs="Times New Roman"/>
          <w:sz w:val="24"/>
          <w:szCs w:val="24"/>
        </w:rPr>
      </w:pPr>
      <w:r w:rsidRPr="0004341A">
        <w:rPr>
          <w:rFonts w:ascii="Times New Roman" w:eastAsia="Times New Roman" w:hAnsi="Times New Roman" w:cs="Times New Roman"/>
          <w:sz w:val="24"/>
          <w:szCs w:val="24"/>
        </w:rPr>
        <w:t xml:space="preserve">We used </w:t>
      </w:r>
      <w:r w:rsidRPr="0004341A">
        <w:rPr>
          <w:rFonts w:ascii="Times New Roman" w:eastAsia="Times New Roman" w:hAnsi="Times New Roman" w:cs="Times New Roman"/>
          <w:i/>
          <w:sz w:val="24"/>
          <w:szCs w:val="24"/>
        </w:rPr>
        <w:t>find</w:t>
      </w:r>
      <w:r w:rsidRPr="0004341A">
        <w:rPr>
          <w:rFonts w:ascii="Times New Roman" w:eastAsia="Times New Roman" w:hAnsi="Times New Roman" w:cs="Times New Roman"/>
          <w:sz w:val="24"/>
          <w:szCs w:val="24"/>
        </w:rPr>
        <w:t xml:space="preserve"> function to get the X and Y subscriptions of hand area, and the used </w:t>
      </w:r>
      <w:r w:rsidRPr="0004341A">
        <w:rPr>
          <w:rFonts w:ascii="Times New Roman" w:eastAsia="Times New Roman" w:hAnsi="Times New Roman" w:cs="Times New Roman"/>
          <w:i/>
          <w:sz w:val="24"/>
          <w:szCs w:val="24"/>
        </w:rPr>
        <w:t>convhull</w:t>
      </w:r>
      <w:r w:rsidRPr="0004341A">
        <w:rPr>
          <w:rFonts w:ascii="Times New Roman" w:eastAsia="Times New Roman" w:hAnsi="Times New Roman" w:cs="Times New Roman"/>
          <w:sz w:val="24"/>
          <w:szCs w:val="24"/>
        </w:rPr>
        <w:t xml:space="preserve"> function to get all the convexes that contour the smallest polygon includes all the points. By setting a threshold of distance between clusters, we cluster the convexes and used the farest convex (to the center) of each cluster to represent the cl</w:t>
      </w:r>
      <w:r w:rsidRPr="0004341A">
        <w:rPr>
          <w:rFonts w:ascii="Times New Roman" w:eastAsia="Times New Roman" w:hAnsi="Times New Roman" w:cs="Times New Roman"/>
          <w:sz w:val="24"/>
          <w:szCs w:val="24"/>
        </w:rPr>
        <w:t xml:space="preserve">usters, to make sure the convex is on the tips of fingers. Also it brings more accuracy when we identify the fingertips, which will be explained later. </w:t>
      </w:r>
    </w:p>
    <w:p w14:paraId="3E072D47" w14:textId="77777777" w:rsidR="00B9593A" w:rsidRDefault="00B9593A">
      <w:pPr>
        <w:pStyle w:val="normal0"/>
        <w:rPr>
          <w:rFonts w:ascii="Times New Roman" w:eastAsia="Times New Roman" w:hAnsi="Times New Roman" w:cs="Times New Roman"/>
          <w:sz w:val="24"/>
          <w:szCs w:val="24"/>
        </w:rPr>
      </w:pPr>
    </w:p>
    <w:p w14:paraId="3460D91B" w14:textId="77777777" w:rsidR="00B9593A" w:rsidRPr="0004341A" w:rsidRDefault="003743C5">
      <w:pPr>
        <w:pStyle w:val="normal0"/>
        <w:rPr>
          <w:rFonts w:ascii="Times New Roman" w:eastAsia="Times New Roman" w:hAnsi="Times New Roman" w:cs="Times New Roman"/>
          <w:sz w:val="24"/>
          <w:szCs w:val="24"/>
        </w:rPr>
      </w:pPr>
      <w:r w:rsidRPr="0004341A">
        <w:rPr>
          <w:rFonts w:ascii="Times New Roman" w:eastAsia="Times New Roman" w:hAnsi="Times New Roman" w:cs="Times New Roman"/>
          <w:sz w:val="24"/>
          <w:szCs w:val="24"/>
        </w:rPr>
        <w:t>However, for the blue points we got, we also have the contours of the palm sometimes as well as the wr</w:t>
      </w:r>
      <w:r w:rsidRPr="0004341A">
        <w:rPr>
          <w:rFonts w:ascii="Times New Roman" w:eastAsia="Times New Roman" w:hAnsi="Times New Roman" w:cs="Times New Roman"/>
          <w:sz w:val="24"/>
          <w:szCs w:val="24"/>
        </w:rPr>
        <w:t xml:space="preserve">ist line (at the edge of input image). We identify the wrist by checking the cluster with most convexes, since only the wrist cluster is a large amount of convexes consisting a line. </w:t>
      </w:r>
    </w:p>
    <w:p w14:paraId="0275B242" w14:textId="77777777" w:rsidR="00B9593A" w:rsidRPr="0004341A" w:rsidRDefault="00B9593A">
      <w:pPr>
        <w:pStyle w:val="normal0"/>
        <w:rPr>
          <w:rFonts w:ascii="Times New Roman" w:eastAsia="Times New Roman" w:hAnsi="Times New Roman" w:cs="Times New Roman"/>
          <w:sz w:val="24"/>
          <w:szCs w:val="24"/>
        </w:rPr>
      </w:pPr>
    </w:p>
    <w:p w14:paraId="78445275" w14:textId="77777777" w:rsidR="00B9593A" w:rsidRPr="0004341A" w:rsidRDefault="003743C5">
      <w:pPr>
        <w:pStyle w:val="normal0"/>
        <w:rPr>
          <w:rFonts w:ascii="Times New Roman" w:eastAsia="Times New Roman" w:hAnsi="Times New Roman" w:cs="Times New Roman"/>
          <w:sz w:val="24"/>
          <w:szCs w:val="24"/>
        </w:rPr>
      </w:pPr>
      <w:r w:rsidRPr="0004341A">
        <w:rPr>
          <w:rFonts w:ascii="Times New Roman" w:eastAsia="Times New Roman" w:hAnsi="Times New Roman" w:cs="Times New Roman"/>
          <w:sz w:val="24"/>
          <w:szCs w:val="24"/>
        </w:rPr>
        <w:t>These are examples of this step, from convex hull (left) to representat</w:t>
      </w:r>
      <w:r w:rsidRPr="0004341A">
        <w:rPr>
          <w:rFonts w:ascii="Times New Roman" w:eastAsia="Times New Roman" w:hAnsi="Times New Roman" w:cs="Times New Roman"/>
          <w:sz w:val="24"/>
          <w:szCs w:val="24"/>
        </w:rPr>
        <w:t>ive convexes.</w:t>
      </w:r>
    </w:p>
    <w:p w14:paraId="701C5375" w14:textId="77777777" w:rsidR="00B9593A" w:rsidRPr="0004341A" w:rsidRDefault="00B9593A">
      <w:pPr>
        <w:pStyle w:val="normal0"/>
        <w:rPr>
          <w:rFonts w:ascii="Times New Roman" w:eastAsia="Times New Roman" w:hAnsi="Times New Roman" w:cs="Times New Roman"/>
          <w:sz w:val="24"/>
          <w:szCs w:val="24"/>
        </w:rPr>
      </w:pPr>
    </w:p>
    <w:p w14:paraId="09BA9124" w14:textId="77777777" w:rsidR="00B9593A" w:rsidRPr="0004341A" w:rsidRDefault="003743C5">
      <w:pPr>
        <w:pStyle w:val="normal0"/>
        <w:rPr>
          <w:rFonts w:ascii="Times New Roman" w:eastAsia="Times New Roman" w:hAnsi="Times New Roman" w:cs="Times New Roman"/>
          <w:i/>
        </w:rPr>
      </w:pPr>
      <w:r w:rsidRPr="0004341A">
        <w:rPr>
          <w:rFonts w:ascii="Times New Roman" w:eastAsia="Times New Roman" w:hAnsi="Times New Roman" w:cs="Times New Roman"/>
          <w:i/>
        </w:rPr>
        <w:t>(wrist points are denoted by yellow dots in right pictures. Centers are denoted by red dots)</w:t>
      </w:r>
    </w:p>
    <w:p w14:paraId="555EB944" w14:textId="77777777" w:rsidR="00B9593A" w:rsidRDefault="00B9593A">
      <w:pPr>
        <w:pStyle w:val="normal0"/>
        <w:rPr>
          <w:rFonts w:ascii="Times New Roman" w:eastAsia="Times New Roman" w:hAnsi="Times New Roman" w:cs="Times New Roman"/>
          <w:sz w:val="24"/>
          <w:szCs w:val="24"/>
        </w:rPr>
      </w:pPr>
    </w:p>
    <w:p w14:paraId="2DF63F78" w14:textId="77777777" w:rsidR="00B9593A" w:rsidRDefault="003743C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682DC013" wp14:editId="3E2E81CD">
            <wp:extent cx="6263635" cy="2767013"/>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6263635" cy="2767013"/>
                    </a:xfrm>
                    <a:prstGeom prst="rect">
                      <a:avLst/>
                    </a:prstGeom>
                    <a:ln/>
                  </pic:spPr>
                </pic:pic>
              </a:graphicData>
            </a:graphic>
          </wp:inline>
        </w:drawing>
      </w:r>
    </w:p>
    <w:p w14:paraId="5AEDA94C" w14:textId="77777777" w:rsidR="00B9593A" w:rsidRDefault="003743C5">
      <w:pPr>
        <w:pStyle w:val="norm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14:anchorId="19367AB4" wp14:editId="5A0E0E13">
            <wp:extent cx="6259286" cy="273843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259286" cy="2738438"/>
                    </a:xfrm>
                    <a:prstGeom prst="rect">
                      <a:avLst/>
                    </a:prstGeom>
                    <a:ln/>
                  </pic:spPr>
                </pic:pic>
              </a:graphicData>
            </a:graphic>
          </wp:inline>
        </w:drawing>
      </w:r>
    </w:p>
    <w:p w14:paraId="6A84A61E" w14:textId="77777777" w:rsidR="00B9593A" w:rsidRDefault="00B9593A">
      <w:pPr>
        <w:pStyle w:val="normal0"/>
        <w:rPr>
          <w:rFonts w:ascii="Times New Roman" w:eastAsia="Times New Roman" w:hAnsi="Times New Roman" w:cs="Times New Roman"/>
          <w:sz w:val="24"/>
          <w:szCs w:val="24"/>
        </w:rPr>
      </w:pPr>
    </w:p>
    <w:p w14:paraId="7DE5C11C" w14:textId="77777777" w:rsidR="00B9593A" w:rsidRDefault="003743C5">
      <w:pPr>
        <w:pStyle w:val="normal0"/>
        <w:ind w:firstLine="720"/>
        <w:rPr>
          <w:rFonts w:ascii="Times New Roman" w:eastAsia="Times New Roman" w:hAnsi="Times New Roman" w:cs="Times New Roman"/>
          <w:i/>
        </w:rPr>
      </w:pPr>
      <w:r>
        <w:rPr>
          <w:rFonts w:ascii="Times New Roman" w:eastAsia="Times New Roman" w:hAnsi="Times New Roman" w:cs="Times New Roman"/>
          <w:i/>
        </w:rPr>
        <w:t>- Identifying Fingertips</w:t>
      </w:r>
    </w:p>
    <w:p w14:paraId="722E44CE" w14:textId="77777777" w:rsidR="00B9593A" w:rsidRDefault="00B9593A">
      <w:pPr>
        <w:pStyle w:val="normal0"/>
        <w:rPr>
          <w:rFonts w:ascii="Times New Roman" w:eastAsia="Times New Roman" w:hAnsi="Times New Roman" w:cs="Times New Roman"/>
          <w:sz w:val="24"/>
          <w:szCs w:val="24"/>
        </w:rPr>
      </w:pPr>
    </w:p>
    <w:p w14:paraId="741299EE"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used two factors to identify the fingertips. One is the distance of each convex to the center (denoted as distance below), and the other one is the angle of longest finger, the center, and each convex (denoted as angle below).</w:t>
      </w:r>
    </w:p>
    <w:p w14:paraId="08A82C7C" w14:textId="77777777" w:rsidR="00B9593A" w:rsidRDefault="00B9593A">
      <w:pPr>
        <w:pStyle w:val="normal0"/>
        <w:rPr>
          <w:rFonts w:ascii="Times New Roman" w:eastAsia="Times New Roman" w:hAnsi="Times New Roman" w:cs="Times New Roman"/>
          <w:sz w:val="24"/>
          <w:szCs w:val="24"/>
        </w:rPr>
      </w:pPr>
    </w:p>
    <w:p w14:paraId="36BF4F9D"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is the majo</w:t>
      </w:r>
      <w:r>
        <w:rPr>
          <w:rFonts w:ascii="Times New Roman" w:eastAsia="Times New Roman" w:hAnsi="Times New Roman" w:cs="Times New Roman"/>
          <w:sz w:val="24"/>
          <w:szCs w:val="24"/>
        </w:rPr>
        <w:t>r improvement we made to Dr. Prakash’s algorithm which is what we referred to. The original one was getting the radius of the palm area and identifying the fingertips as the distance is larger than the area. But for most of the time we tried, there were ma</w:t>
      </w:r>
      <w:r>
        <w:rPr>
          <w:rFonts w:ascii="Times New Roman" w:eastAsia="Times New Roman" w:hAnsi="Times New Roman" w:cs="Times New Roman"/>
          <w:sz w:val="24"/>
          <w:szCs w:val="24"/>
        </w:rPr>
        <w:t xml:space="preserve">ny palm contour convex were also outside the palm circle. Below is a picture from Dr Prakash’s paper, and we  can see the circle failed to cover the whole palm. </w:t>
      </w:r>
    </w:p>
    <w:p w14:paraId="645E0736" w14:textId="77777777" w:rsidR="00B9593A" w:rsidRDefault="00B9593A">
      <w:pPr>
        <w:pStyle w:val="normal0"/>
        <w:rPr>
          <w:rFonts w:ascii="Times New Roman" w:eastAsia="Times New Roman" w:hAnsi="Times New Roman" w:cs="Times New Roman"/>
          <w:sz w:val="24"/>
          <w:szCs w:val="24"/>
        </w:rPr>
      </w:pPr>
    </w:p>
    <w:p w14:paraId="06477FE8"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So we figured out a new way to do this. We found that the distances of the fingertips convex</w:t>
      </w:r>
      <w:r>
        <w:rPr>
          <w:rFonts w:ascii="Times New Roman" w:eastAsia="Times New Roman" w:hAnsi="Times New Roman" w:cs="Times New Roman"/>
          <w:sz w:val="24"/>
          <w:szCs w:val="24"/>
        </w:rPr>
        <w:t>es were very close while the palm contour convexes were all shorter than the tips. And there was a floor of the  ratio of these two distances. By involving the angle to detect the position of convexes, the accuracy of the algorithm was dramatically improve</w:t>
      </w:r>
      <w:r>
        <w:rPr>
          <w:rFonts w:ascii="Times New Roman" w:eastAsia="Times New Roman" w:hAnsi="Times New Roman" w:cs="Times New Roman"/>
          <w:sz w:val="24"/>
          <w:szCs w:val="24"/>
        </w:rPr>
        <w:t xml:space="preserve">d.  </w:t>
      </w:r>
    </w:p>
    <w:p w14:paraId="0002A03B" w14:textId="77777777" w:rsidR="00B9593A" w:rsidRDefault="0004341A">
      <w:pPr>
        <w:pStyle w:val="normal0"/>
        <w:rPr>
          <w:rFonts w:ascii="Times New Roman" w:eastAsia="Times New Roman" w:hAnsi="Times New Roman" w:cs="Times New Roman"/>
          <w:sz w:val="24"/>
          <w:szCs w:val="24"/>
        </w:rPr>
      </w:pPr>
      <w:r>
        <w:rPr>
          <w:noProof/>
          <w:lang w:val="en-US"/>
        </w:rPr>
        <w:drawing>
          <wp:anchor distT="114300" distB="114300" distL="114300" distR="114300" simplePos="0" relativeHeight="251658240" behindDoc="0" locked="0" layoutInCell="1" hidden="0" allowOverlap="1" wp14:anchorId="683EE211" wp14:editId="4F7386FC">
            <wp:simplePos x="0" y="0"/>
            <wp:positionH relativeFrom="column">
              <wp:posOffset>1361440</wp:posOffset>
            </wp:positionH>
            <wp:positionV relativeFrom="paragraph">
              <wp:posOffset>487680</wp:posOffset>
            </wp:positionV>
            <wp:extent cx="3515995" cy="2619375"/>
            <wp:effectExtent l="0" t="0" r="0" b="0"/>
            <wp:wrapTopAndBottom distT="114300" distB="1143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515995" cy="2619375"/>
                    </a:xfrm>
                    <a:prstGeom prst="rect">
                      <a:avLst/>
                    </a:prstGeom>
                    <a:ln/>
                  </pic:spPr>
                </pic:pic>
              </a:graphicData>
            </a:graphic>
            <wp14:sizeRelH relativeFrom="margin">
              <wp14:pctWidth>0</wp14:pctWidth>
            </wp14:sizeRelH>
            <wp14:sizeRelV relativeFrom="margin">
              <wp14:pctHeight>0</wp14:pctHeight>
            </wp14:sizeRelV>
          </wp:anchor>
        </w:drawing>
      </w:r>
    </w:p>
    <w:p w14:paraId="7FC9ACB4"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testing with many different images and learning different kinds of hands, we found the ratio is between 1/1.6 and 1/1.7. With setting the limit that all fingertips’ angle must be smaller than 120 degree, we chose 1/1.7 as our filtering ratio. </w:t>
      </w:r>
    </w:p>
    <w:p w14:paraId="76F37B36" w14:textId="77777777" w:rsidR="00B9593A" w:rsidRDefault="00B9593A">
      <w:pPr>
        <w:pStyle w:val="normal0"/>
        <w:rPr>
          <w:rFonts w:ascii="Times New Roman" w:eastAsia="Times New Roman" w:hAnsi="Times New Roman" w:cs="Times New Roman"/>
          <w:sz w:val="24"/>
          <w:szCs w:val="24"/>
        </w:rPr>
      </w:pPr>
    </w:p>
    <w:p w14:paraId="75CABE20" w14:textId="77777777" w:rsidR="00B9593A" w:rsidRDefault="003743C5">
      <w:pPr>
        <w:pStyle w:val="normal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Re</w:t>
      </w:r>
      <w:r>
        <w:rPr>
          <w:rFonts w:ascii="Times New Roman" w:eastAsia="Times New Roman" w:hAnsi="Times New Roman" w:cs="Times New Roman"/>
          <w:b/>
          <w:i/>
          <w:sz w:val="24"/>
          <w:szCs w:val="24"/>
        </w:rPr>
        <w:t>sults</w:t>
      </w:r>
    </w:p>
    <w:p w14:paraId="7DECC709" w14:textId="77777777" w:rsidR="00B9593A" w:rsidRDefault="00B9593A">
      <w:pPr>
        <w:pStyle w:val="normal0"/>
        <w:rPr>
          <w:rFonts w:ascii="Times New Roman" w:eastAsia="Times New Roman" w:hAnsi="Times New Roman" w:cs="Times New Roman"/>
          <w:i/>
          <w:sz w:val="24"/>
          <w:szCs w:val="24"/>
        </w:rPr>
      </w:pPr>
    </w:p>
    <w:p w14:paraId="7F9C9662" w14:textId="77777777" w:rsidR="00B9593A" w:rsidRDefault="003743C5">
      <w:pPr>
        <w:pStyle w:val="normal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Here are some results we get for the sample images with one to five fingers postures. The blue dots on the fingertips indicates the existence of the fingers according to our work. </w:t>
      </w:r>
      <w:r>
        <w:rPr>
          <w:rFonts w:ascii="Times New Roman" w:eastAsia="Times New Roman" w:hAnsi="Times New Roman" w:cs="Times New Roman"/>
          <w:i/>
          <w:sz w:val="24"/>
          <w:szCs w:val="24"/>
        </w:rPr>
        <w:t xml:space="preserve"> </w:t>
      </w:r>
    </w:p>
    <w:p w14:paraId="35422005" w14:textId="77777777" w:rsidR="00B9593A" w:rsidRDefault="0004341A">
      <w:pPr>
        <w:pStyle w:val="normal0"/>
        <w:rPr>
          <w:rFonts w:ascii="Times New Roman" w:eastAsia="Times New Roman" w:hAnsi="Times New Roman" w:cs="Times New Roman"/>
          <w:sz w:val="24"/>
          <w:szCs w:val="24"/>
        </w:rPr>
      </w:pPr>
      <w:r>
        <w:rPr>
          <w:noProof/>
          <w:lang w:val="en-US"/>
        </w:rPr>
        <w:drawing>
          <wp:anchor distT="114300" distB="114300" distL="114300" distR="114300" simplePos="0" relativeHeight="251659264" behindDoc="0" locked="0" layoutInCell="1" hidden="0" allowOverlap="1" wp14:anchorId="1E0E3F1A" wp14:editId="23977BD9">
            <wp:simplePos x="0" y="0"/>
            <wp:positionH relativeFrom="column">
              <wp:posOffset>2695575</wp:posOffset>
            </wp:positionH>
            <wp:positionV relativeFrom="paragraph">
              <wp:posOffset>457200</wp:posOffset>
            </wp:positionV>
            <wp:extent cx="2447925" cy="1856740"/>
            <wp:effectExtent l="0" t="0" r="0" b="0"/>
            <wp:wrapTopAndBottom distT="114300" distB="1143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447925" cy="1856740"/>
                    </a:xfrm>
                    <a:prstGeom prst="rect">
                      <a:avLst/>
                    </a:prstGeom>
                    <a:ln/>
                  </pic:spPr>
                </pic:pic>
              </a:graphicData>
            </a:graphic>
            <wp14:sizeRelH relativeFrom="margin">
              <wp14:pctWidth>0</wp14:pctWidth>
            </wp14:sizeRelH>
            <wp14:sizeRelV relativeFrom="margin">
              <wp14:pctHeight>0</wp14:pctHeight>
            </wp14:sizeRelV>
          </wp:anchor>
        </w:drawing>
      </w:r>
      <w:r>
        <w:rPr>
          <w:noProof/>
          <w:lang w:val="en-US"/>
        </w:rPr>
        <w:drawing>
          <wp:anchor distT="114300" distB="114300" distL="114300" distR="114300" simplePos="0" relativeHeight="251660288" behindDoc="0" locked="0" layoutInCell="1" hidden="0" allowOverlap="1" wp14:anchorId="0576FE8A" wp14:editId="410FAB48">
            <wp:simplePos x="0" y="0"/>
            <wp:positionH relativeFrom="column">
              <wp:posOffset>428625</wp:posOffset>
            </wp:positionH>
            <wp:positionV relativeFrom="paragraph">
              <wp:posOffset>457200</wp:posOffset>
            </wp:positionV>
            <wp:extent cx="1971675" cy="1851660"/>
            <wp:effectExtent l="0" t="0" r="9525" b="2540"/>
            <wp:wrapTopAndBottom distT="114300" distB="11430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1971675" cy="1851660"/>
                    </a:xfrm>
                    <a:prstGeom prst="rect">
                      <a:avLst/>
                    </a:prstGeom>
                    <a:ln/>
                  </pic:spPr>
                </pic:pic>
              </a:graphicData>
            </a:graphic>
            <wp14:sizeRelH relativeFrom="margin">
              <wp14:pctWidth>0</wp14:pctWidth>
            </wp14:sizeRelH>
            <wp14:sizeRelV relativeFrom="margin">
              <wp14:pctHeight>0</wp14:pctHeight>
            </wp14:sizeRelV>
          </wp:anchor>
        </w:drawing>
      </w:r>
    </w:p>
    <w:p w14:paraId="44D32161" w14:textId="554C06C5" w:rsidR="00B9593A" w:rsidRDefault="00787450">
      <w:pPr>
        <w:pStyle w:val="normal0"/>
        <w:rPr>
          <w:rFonts w:ascii="Times New Roman" w:eastAsia="Times New Roman" w:hAnsi="Times New Roman" w:cs="Times New Roman"/>
          <w:sz w:val="24"/>
          <w:szCs w:val="24"/>
        </w:rPr>
      </w:pPr>
      <w:r>
        <w:rPr>
          <w:noProof/>
          <w:lang w:val="en-US"/>
        </w:rPr>
        <w:drawing>
          <wp:anchor distT="114300" distB="114300" distL="114300" distR="114300" simplePos="0" relativeHeight="251667456" behindDoc="0" locked="0" layoutInCell="1" hidden="0" allowOverlap="1" wp14:anchorId="607336C0" wp14:editId="60F7CBEB">
            <wp:simplePos x="0" y="0"/>
            <wp:positionH relativeFrom="column">
              <wp:posOffset>2057400</wp:posOffset>
            </wp:positionH>
            <wp:positionV relativeFrom="paragraph">
              <wp:posOffset>114300</wp:posOffset>
            </wp:positionV>
            <wp:extent cx="1943100" cy="1943100"/>
            <wp:effectExtent l="0" t="0" r="12700" b="12700"/>
            <wp:wrapTopAndBottom distT="114300" distB="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943100" cy="1943100"/>
                    </a:xfrm>
                    <a:prstGeom prst="rect">
                      <a:avLst/>
                    </a:prstGeom>
                    <a:ln/>
                  </pic:spPr>
                </pic:pic>
              </a:graphicData>
            </a:graphic>
          </wp:anchor>
        </w:drawing>
      </w:r>
      <w:r>
        <w:rPr>
          <w:noProof/>
          <w:lang w:val="en-US"/>
        </w:rPr>
        <w:drawing>
          <wp:anchor distT="114300" distB="114300" distL="114300" distR="114300" simplePos="0" relativeHeight="251663360" behindDoc="0" locked="0" layoutInCell="1" hidden="0" allowOverlap="1" wp14:anchorId="7B8B7ED7" wp14:editId="7FBEF219">
            <wp:simplePos x="0" y="0"/>
            <wp:positionH relativeFrom="column">
              <wp:posOffset>4229100</wp:posOffset>
            </wp:positionH>
            <wp:positionV relativeFrom="paragraph">
              <wp:posOffset>114300</wp:posOffset>
            </wp:positionV>
            <wp:extent cx="1709420" cy="2171700"/>
            <wp:effectExtent l="0" t="0" r="0" b="12700"/>
            <wp:wrapTopAndBottom distT="114300" distB="1143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709420" cy="2171700"/>
                    </a:xfrm>
                    <a:prstGeom prst="rect">
                      <a:avLst/>
                    </a:prstGeom>
                    <a:ln/>
                  </pic:spPr>
                </pic:pic>
              </a:graphicData>
            </a:graphic>
            <wp14:sizeRelH relativeFrom="margin">
              <wp14:pctWidth>0</wp14:pctWidth>
            </wp14:sizeRelH>
            <wp14:sizeRelV relativeFrom="margin">
              <wp14:pctHeight>0</wp14:pctHeight>
            </wp14:sizeRelV>
          </wp:anchor>
        </w:drawing>
      </w:r>
      <w:r w:rsidR="003743C5">
        <w:rPr>
          <w:noProof/>
          <w:lang w:val="en-US"/>
        </w:rPr>
        <w:drawing>
          <wp:anchor distT="114300" distB="114300" distL="114300" distR="114300" simplePos="0" relativeHeight="251661312" behindDoc="0" locked="0" layoutInCell="1" hidden="0" allowOverlap="1" wp14:anchorId="112AB703" wp14:editId="2EBB9701">
            <wp:simplePos x="0" y="0"/>
            <wp:positionH relativeFrom="column">
              <wp:posOffset>1</wp:posOffset>
            </wp:positionH>
            <wp:positionV relativeFrom="paragraph">
              <wp:posOffset>5505450</wp:posOffset>
            </wp:positionV>
            <wp:extent cx="1847850" cy="2356678"/>
            <wp:effectExtent l="0" t="0" r="0" b="0"/>
            <wp:wrapTopAndBottom distT="114300" distB="11430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1847850" cy="2356678"/>
                    </a:xfrm>
                    <a:prstGeom prst="rect">
                      <a:avLst/>
                    </a:prstGeom>
                    <a:ln/>
                  </pic:spPr>
                </pic:pic>
              </a:graphicData>
            </a:graphic>
          </wp:anchor>
        </w:drawing>
      </w:r>
      <w:r w:rsidR="003743C5">
        <w:rPr>
          <w:noProof/>
          <w:lang w:val="en-US"/>
        </w:rPr>
        <w:drawing>
          <wp:anchor distT="114300" distB="114300" distL="114300" distR="114300" simplePos="0" relativeHeight="251662336" behindDoc="0" locked="0" layoutInCell="1" hidden="0" allowOverlap="1" wp14:anchorId="6D9CBB95" wp14:editId="651C2DE7">
            <wp:simplePos x="0" y="0"/>
            <wp:positionH relativeFrom="column">
              <wp:posOffset>4219575</wp:posOffset>
            </wp:positionH>
            <wp:positionV relativeFrom="paragraph">
              <wp:posOffset>5505450</wp:posOffset>
            </wp:positionV>
            <wp:extent cx="1731074" cy="2228850"/>
            <wp:effectExtent l="0" t="0" r="0" b="0"/>
            <wp:wrapTopAndBottom distT="114300" distB="11430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731074" cy="2228850"/>
                    </a:xfrm>
                    <a:prstGeom prst="rect">
                      <a:avLst/>
                    </a:prstGeom>
                    <a:ln/>
                  </pic:spPr>
                </pic:pic>
              </a:graphicData>
            </a:graphic>
          </wp:anchor>
        </w:drawing>
      </w:r>
      <w:r w:rsidR="003743C5">
        <w:rPr>
          <w:noProof/>
          <w:lang w:val="en-US"/>
        </w:rPr>
        <w:drawing>
          <wp:anchor distT="114300" distB="114300" distL="114300" distR="114300" simplePos="0" relativeHeight="251664384" behindDoc="0" locked="0" layoutInCell="1" hidden="0" allowOverlap="1" wp14:anchorId="2CF22A96" wp14:editId="6158895E">
            <wp:simplePos x="0" y="0"/>
            <wp:positionH relativeFrom="column">
              <wp:posOffset>1</wp:posOffset>
            </wp:positionH>
            <wp:positionV relativeFrom="paragraph">
              <wp:posOffset>114300</wp:posOffset>
            </wp:positionV>
            <wp:extent cx="1876425" cy="2134131"/>
            <wp:effectExtent l="0" t="0" r="0" b="0"/>
            <wp:wrapTopAndBottom distT="114300" distB="11430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1876425" cy="2134131"/>
                    </a:xfrm>
                    <a:prstGeom prst="rect">
                      <a:avLst/>
                    </a:prstGeom>
                    <a:ln/>
                  </pic:spPr>
                </pic:pic>
              </a:graphicData>
            </a:graphic>
          </wp:anchor>
        </w:drawing>
      </w:r>
      <w:r w:rsidR="003743C5">
        <w:rPr>
          <w:noProof/>
          <w:lang w:val="en-US"/>
        </w:rPr>
        <w:drawing>
          <wp:anchor distT="114300" distB="114300" distL="114300" distR="114300" simplePos="0" relativeHeight="251665408" behindDoc="0" locked="0" layoutInCell="1" hidden="0" allowOverlap="1" wp14:anchorId="1C9AC2ED" wp14:editId="7834C786">
            <wp:simplePos x="0" y="0"/>
            <wp:positionH relativeFrom="column">
              <wp:posOffset>1924050</wp:posOffset>
            </wp:positionH>
            <wp:positionV relativeFrom="paragraph">
              <wp:posOffset>5495925</wp:posOffset>
            </wp:positionV>
            <wp:extent cx="2219325" cy="2143838"/>
            <wp:effectExtent l="0" t="0" r="0" b="0"/>
            <wp:wrapTopAndBottom distT="114300" distB="1143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219325" cy="2143838"/>
                    </a:xfrm>
                    <a:prstGeom prst="rect">
                      <a:avLst/>
                    </a:prstGeom>
                    <a:ln/>
                  </pic:spPr>
                </pic:pic>
              </a:graphicData>
            </a:graphic>
          </wp:anchor>
        </w:drawing>
      </w:r>
      <w:r w:rsidR="003743C5">
        <w:rPr>
          <w:noProof/>
          <w:lang w:val="en-US"/>
        </w:rPr>
        <w:drawing>
          <wp:anchor distT="114300" distB="114300" distL="114300" distR="114300" simplePos="0" relativeHeight="251666432" behindDoc="0" locked="0" layoutInCell="1" hidden="0" allowOverlap="1" wp14:anchorId="1BD7602F" wp14:editId="60AC9C3D">
            <wp:simplePos x="0" y="0"/>
            <wp:positionH relativeFrom="column">
              <wp:posOffset>2223029</wp:posOffset>
            </wp:positionH>
            <wp:positionV relativeFrom="paragraph">
              <wp:posOffset>2562225</wp:posOffset>
            </wp:positionV>
            <wp:extent cx="3730096" cy="2397919"/>
            <wp:effectExtent l="0" t="0" r="0" b="0"/>
            <wp:wrapTopAndBottom distT="114300" distB="11430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730096" cy="2397919"/>
                    </a:xfrm>
                    <a:prstGeom prst="rect">
                      <a:avLst/>
                    </a:prstGeom>
                    <a:ln/>
                  </pic:spPr>
                </pic:pic>
              </a:graphicData>
            </a:graphic>
          </wp:anchor>
        </w:drawing>
      </w:r>
      <w:r w:rsidR="003743C5">
        <w:rPr>
          <w:noProof/>
          <w:lang w:val="en-US"/>
        </w:rPr>
        <w:drawing>
          <wp:anchor distT="114300" distB="114300" distL="114300" distR="114300" simplePos="0" relativeHeight="251668480" behindDoc="0" locked="0" layoutInCell="1" hidden="0" allowOverlap="1" wp14:anchorId="3DCD31E3" wp14:editId="03FF943B">
            <wp:simplePos x="0" y="0"/>
            <wp:positionH relativeFrom="column">
              <wp:posOffset>1</wp:posOffset>
            </wp:positionH>
            <wp:positionV relativeFrom="paragraph">
              <wp:posOffset>2562225</wp:posOffset>
            </wp:positionV>
            <wp:extent cx="1971675" cy="2631795"/>
            <wp:effectExtent l="0" t="0" r="0" b="0"/>
            <wp:wrapTopAndBottom distT="114300" distB="1143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1971675" cy="2631795"/>
                    </a:xfrm>
                    <a:prstGeom prst="rect">
                      <a:avLst/>
                    </a:prstGeom>
                    <a:ln/>
                  </pic:spPr>
                </pic:pic>
              </a:graphicData>
            </a:graphic>
          </wp:anchor>
        </w:drawing>
      </w:r>
    </w:p>
    <w:p w14:paraId="72B45D9A" w14:textId="77777777" w:rsidR="00B9593A" w:rsidRDefault="00B9593A">
      <w:pPr>
        <w:pStyle w:val="normal0"/>
        <w:jc w:val="center"/>
        <w:rPr>
          <w:rFonts w:ascii="Times New Roman" w:eastAsia="Times New Roman" w:hAnsi="Times New Roman" w:cs="Times New Roman"/>
          <w:i/>
          <w:sz w:val="24"/>
          <w:szCs w:val="24"/>
        </w:rPr>
      </w:pPr>
    </w:p>
    <w:p w14:paraId="0C77D535" w14:textId="77777777" w:rsidR="00B9593A" w:rsidRDefault="00B9593A">
      <w:pPr>
        <w:pStyle w:val="normal0"/>
        <w:rPr>
          <w:rFonts w:ascii="Times New Roman" w:eastAsia="Times New Roman" w:hAnsi="Times New Roman" w:cs="Times New Roman"/>
          <w:sz w:val="24"/>
          <w:szCs w:val="24"/>
        </w:rPr>
      </w:pPr>
    </w:p>
    <w:p w14:paraId="6C3B1A42"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We can see the algorithm works pretty well under diff</w:t>
      </w:r>
      <w:r>
        <w:rPr>
          <w:rFonts w:ascii="Times New Roman" w:eastAsia="Times New Roman" w:hAnsi="Times New Roman" w:cs="Times New Roman"/>
          <w:sz w:val="24"/>
          <w:szCs w:val="24"/>
        </w:rPr>
        <w:t>erent conditions. However we failed one of our testing. As below</w:t>
      </w:r>
    </w:p>
    <w:p w14:paraId="326B452C"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one dot not even on the hand. Later we found out that was because the shade of the hand was segmented in hand area too. </w:t>
      </w:r>
      <w:r>
        <w:rPr>
          <w:noProof/>
          <w:lang w:val="en-US"/>
        </w:rPr>
        <w:drawing>
          <wp:anchor distT="114300" distB="114300" distL="114300" distR="114300" simplePos="0" relativeHeight="251669504" behindDoc="0" locked="0" layoutInCell="1" hidden="0" allowOverlap="1" wp14:anchorId="7EE648D6" wp14:editId="63853CCA">
            <wp:simplePos x="0" y="0"/>
            <wp:positionH relativeFrom="column">
              <wp:posOffset>1847850</wp:posOffset>
            </wp:positionH>
            <wp:positionV relativeFrom="paragraph">
              <wp:posOffset>152400</wp:posOffset>
            </wp:positionV>
            <wp:extent cx="2300288" cy="2928854"/>
            <wp:effectExtent l="0" t="0" r="0" b="0"/>
            <wp:wrapTopAndBottom distT="114300" distB="11430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300288" cy="2928854"/>
                    </a:xfrm>
                    <a:prstGeom prst="rect">
                      <a:avLst/>
                    </a:prstGeom>
                    <a:ln/>
                  </pic:spPr>
                </pic:pic>
              </a:graphicData>
            </a:graphic>
          </wp:anchor>
        </w:drawing>
      </w:r>
      <w:r>
        <w:rPr>
          <w:noProof/>
          <w:lang w:val="en-US"/>
        </w:rPr>
        <w:drawing>
          <wp:anchor distT="114300" distB="114300" distL="114300" distR="114300" simplePos="0" relativeHeight="251670528" behindDoc="0" locked="0" layoutInCell="1" hidden="0" allowOverlap="1" wp14:anchorId="097A05C0" wp14:editId="293B4D99">
            <wp:simplePos x="0" y="0"/>
            <wp:positionH relativeFrom="column">
              <wp:posOffset>1990725</wp:posOffset>
            </wp:positionH>
            <wp:positionV relativeFrom="paragraph">
              <wp:posOffset>3724275</wp:posOffset>
            </wp:positionV>
            <wp:extent cx="2161648" cy="2757488"/>
            <wp:effectExtent l="0" t="0" r="0" b="0"/>
            <wp:wrapTopAndBottom distT="114300" distB="1143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2161648" cy="2757488"/>
                    </a:xfrm>
                    <a:prstGeom prst="rect">
                      <a:avLst/>
                    </a:prstGeom>
                    <a:ln/>
                  </pic:spPr>
                </pic:pic>
              </a:graphicData>
            </a:graphic>
          </wp:anchor>
        </w:drawing>
      </w:r>
    </w:p>
    <w:p w14:paraId="584971BD" w14:textId="5F193042"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We can see the hand in segmented image is wider, because t</w:t>
      </w:r>
      <w:r>
        <w:rPr>
          <w:rFonts w:ascii="Times New Roman" w:eastAsia="Times New Roman" w:hAnsi="Times New Roman" w:cs="Times New Roman"/>
          <w:sz w:val="24"/>
          <w:szCs w:val="24"/>
        </w:rPr>
        <w:t xml:space="preserve">he shade is included. And therefore one convex on the shade broke the distance ratio and was identified as a fingertips. This revealed that a more accurate segmentation way is needed to make our algorithm better. </w:t>
      </w:r>
    </w:p>
    <w:p w14:paraId="149D47D0" w14:textId="77777777" w:rsidR="00B9593A" w:rsidRDefault="00B9593A">
      <w:pPr>
        <w:pStyle w:val="normal0"/>
        <w:rPr>
          <w:rFonts w:ascii="Times New Roman" w:eastAsia="Times New Roman" w:hAnsi="Times New Roman" w:cs="Times New Roman"/>
          <w:i/>
          <w:sz w:val="24"/>
          <w:szCs w:val="24"/>
        </w:rPr>
      </w:pPr>
    </w:p>
    <w:p w14:paraId="70D8BC78" w14:textId="77777777" w:rsidR="00B9593A" w:rsidRDefault="00B9593A">
      <w:pPr>
        <w:pStyle w:val="normal0"/>
        <w:rPr>
          <w:rFonts w:ascii="Times New Roman" w:eastAsia="Times New Roman" w:hAnsi="Times New Roman" w:cs="Times New Roman"/>
          <w:i/>
          <w:sz w:val="24"/>
          <w:szCs w:val="24"/>
        </w:rPr>
      </w:pPr>
    </w:p>
    <w:p w14:paraId="45C3337E" w14:textId="77777777" w:rsidR="00B9593A" w:rsidRDefault="003743C5">
      <w:pPr>
        <w:pStyle w:val="normal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Comparison</w:t>
      </w:r>
    </w:p>
    <w:p w14:paraId="6C9B31D3"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8D36FAE"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compare our work against similar approach, we tested our by five different hand gestures. Our method performed in an efficient and accurate way while dealing with only the processed depth images.</w:t>
      </w:r>
    </w:p>
    <w:p w14:paraId="02701BCA" w14:textId="77777777" w:rsidR="00B9593A" w:rsidRDefault="00B9593A">
      <w:pPr>
        <w:pStyle w:val="normal0"/>
        <w:rPr>
          <w:rFonts w:ascii="Times New Roman" w:eastAsia="Times New Roman" w:hAnsi="Times New Roman" w:cs="Times New Roman"/>
          <w:sz w:val="24"/>
          <w:szCs w:val="24"/>
        </w:rPr>
      </w:pPr>
    </w:p>
    <w:p w14:paraId="21E6C2FE"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comparison part, we found that Yash’s w</w:t>
      </w:r>
      <w:r>
        <w:rPr>
          <w:rFonts w:ascii="Times New Roman" w:eastAsia="Times New Roman" w:hAnsi="Times New Roman" w:cs="Times New Roman"/>
          <w:sz w:val="24"/>
          <w:szCs w:val="24"/>
        </w:rPr>
        <w:t>ork of real-time finger extract with background subtraction would be a great method to compare with (“Image Processing Hackathon - detection of number and order of bent fingers”). There are both similarities and differences between Yash’s work and ours. Ya</w:t>
      </w:r>
      <w:r>
        <w:rPr>
          <w:rFonts w:ascii="Times New Roman" w:eastAsia="Times New Roman" w:hAnsi="Times New Roman" w:cs="Times New Roman"/>
          <w:sz w:val="24"/>
          <w:szCs w:val="24"/>
        </w:rPr>
        <w:t>sh’s work is a good example of how real-time hand gesture recognition will look like, which we can extend in the future. In his work, it requires the first seven seconds to get the average date of the background. During this process, the users need to keep</w:t>
      </w:r>
      <w:r>
        <w:rPr>
          <w:rFonts w:ascii="Times New Roman" w:eastAsia="Times New Roman" w:hAnsi="Times New Roman" w:cs="Times New Roman"/>
          <w:sz w:val="24"/>
          <w:szCs w:val="24"/>
        </w:rPr>
        <w:t xml:space="preserve"> their body parts out of the range of the camera the whole time. Then, it will calculate the average background data and subtract it from the individual video frame taken by the camera. His algorithm uses a skin segmentation which is also based on color di</w:t>
      </w:r>
      <w:r>
        <w:rPr>
          <w:rFonts w:ascii="Times New Roman" w:eastAsia="Times New Roman" w:hAnsi="Times New Roman" w:cs="Times New Roman"/>
          <w:sz w:val="24"/>
          <w:szCs w:val="24"/>
        </w:rPr>
        <w:t xml:space="preserve">fferences to find the contour with the largest connected area, which is the hand area, instead of a color based segmentation as we use for our work. The skin segmentation in his work uses a linear decision boundary classifier, which is clustering the skin </w:t>
      </w:r>
      <w:r>
        <w:rPr>
          <w:rFonts w:ascii="Times New Roman" w:eastAsia="Times New Roman" w:hAnsi="Times New Roman" w:cs="Times New Roman"/>
          <w:sz w:val="24"/>
          <w:szCs w:val="24"/>
        </w:rPr>
        <w:t xml:space="preserve">and non-skin by setting a fixed-range skin color map and fixed skin thresholds. There are also many other kinds of skin segmentation classifiers such as Bayesian classifier. There are some trade off between the accuracy rate and the time complexity of the </w:t>
      </w:r>
      <w:r>
        <w:rPr>
          <w:rFonts w:ascii="Times New Roman" w:eastAsia="Times New Roman" w:hAnsi="Times New Roman" w:cs="Times New Roman"/>
          <w:sz w:val="24"/>
          <w:szCs w:val="24"/>
        </w:rPr>
        <w:t xml:space="preserve">classifier he uses. Since it is relatively faster than Bayesian classifier with less calculations, it seems not very accurate and stable while detecting the fingers. During his video demo, there are many regions are not fingers but have been marked red as </w:t>
      </w:r>
      <w:r>
        <w:rPr>
          <w:rFonts w:ascii="Times New Roman" w:eastAsia="Times New Roman" w:hAnsi="Times New Roman" w:cs="Times New Roman"/>
          <w:sz w:val="24"/>
          <w:szCs w:val="24"/>
        </w:rPr>
        <w:t>showing below:</w:t>
      </w:r>
    </w:p>
    <w:p w14:paraId="2CD33D01" w14:textId="77777777" w:rsidR="00B9593A" w:rsidRDefault="00B9593A">
      <w:pPr>
        <w:pStyle w:val="normal0"/>
        <w:rPr>
          <w:rFonts w:ascii="Times New Roman" w:eastAsia="Times New Roman" w:hAnsi="Times New Roman" w:cs="Times New Roman"/>
          <w:sz w:val="24"/>
          <w:szCs w:val="24"/>
        </w:rPr>
      </w:pPr>
    </w:p>
    <w:p w14:paraId="3ED818B8" w14:textId="77777777" w:rsidR="00B9593A" w:rsidRDefault="003743C5">
      <w:pPr>
        <w:pStyle w:val="norm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31CBEEC" wp14:editId="60D5437E">
            <wp:extent cx="5119688" cy="2591447"/>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119688" cy="2591447"/>
                    </a:xfrm>
                    <a:prstGeom prst="rect">
                      <a:avLst/>
                    </a:prstGeom>
                    <a:ln/>
                  </pic:spPr>
                </pic:pic>
              </a:graphicData>
            </a:graphic>
          </wp:inline>
        </w:drawing>
      </w:r>
    </w:p>
    <w:p w14:paraId="03391E05" w14:textId="77777777" w:rsidR="00B9593A" w:rsidRDefault="00B9593A">
      <w:pPr>
        <w:pStyle w:val="normal0"/>
        <w:jc w:val="center"/>
        <w:rPr>
          <w:rFonts w:ascii="Times New Roman" w:eastAsia="Times New Roman" w:hAnsi="Times New Roman" w:cs="Times New Roman"/>
          <w:sz w:val="24"/>
          <w:szCs w:val="24"/>
        </w:rPr>
      </w:pPr>
    </w:p>
    <w:p w14:paraId="41414AC2"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With the color based segmentation we use, the hand area can be easily subtracted from the background with just a few calculations. It is an efficient and accurate solution when comparing to Yash’s work.</w:t>
      </w:r>
    </w:p>
    <w:p w14:paraId="00DDBD04" w14:textId="77777777" w:rsidR="00B9593A" w:rsidRDefault="00B9593A">
      <w:pPr>
        <w:pStyle w:val="normal0"/>
        <w:rPr>
          <w:rFonts w:ascii="Times New Roman" w:eastAsia="Times New Roman" w:hAnsi="Times New Roman" w:cs="Times New Roman"/>
          <w:sz w:val="24"/>
          <w:szCs w:val="24"/>
        </w:rPr>
      </w:pPr>
    </w:p>
    <w:p w14:paraId="55A8DFF9" w14:textId="77777777" w:rsidR="00B9593A" w:rsidRDefault="003743C5">
      <w:pPr>
        <w:pStyle w:val="normal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Evaluation</w:t>
      </w:r>
    </w:p>
    <w:p w14:paraId="4AA54307" w14:textId="77777777" w:rsidR="00B9593A" w:rsidRDefault="003743C5">
      <w:pPr>
        <w:pStyle w:val="normal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14:paraId="4109343E"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We have designed and developed a method to detect the hand gestures of one to five fingers. The work is an accurate and efficient solution for future interaction between human and computer devices. It is user friendly and no-need of complex equipment. Ther</w:t>
      </w:r>
      <w:r>
        <w:rPr>
          <w:rFonts w:ascii="Times New Roman" w:eastAsia="Times New Roman" w:hAnsi="Times New Roman" w:cs="Times New Roman"/>
          <w:sz w:val="24"/>
          <w:szCs w:val="24"/>
        </w:rPr>
        <w:t>e are still some limitations of the work that we can make improvements on in the future. For instance, we can include machine learning and train our gesture classifier in order to increase our recognition rate, or applying a better segmentation algorithm a</w:t>
      </w:r>
      <w:r>
        <w:rPr>
          <w:rFonts w:ascii="Times New Roman" w:eastAsia="Times New Roman" w:hAnsi="Times New Roman" w:cs="Times New Roman"/>
          <w:sz w:val="24"/>
          <w:szCs w:val="24"/>
        </w:rPr>
        <w:t>s mentioned above. Overall, it worked greatly, and it explored the field of body detection of human-computer interaction.</w:t>
      </w:r>
    </w:p>
    <w:p w14:paraId="1925FA0E" w14:textId="77777777" w:rsidR="00B9593A" w:rsidRDefault="00B9593A">
      <w:pPr>
        <w:pStyle w:val="normal0"/>
        <w:rPr>
          <w:rFonts w:ascii="Times New Roman" w:eastAsia="Times New Roman" w:hAnsi="Times New Roman" w:cs="Times New Roman"/>
          <w:sz w:val="24"/>
          <w:szCs w:val="24"/>
        </w:rPr>
      </w:pPr>
    </w:p>
    <w:p w14:paraId="60F6A228"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B7C5C6" w14:textId="77777777" w:rsidR="00B9593A" w:rsidRDefault="00B9593A">
      <w:pPr>
        <w:pStyle w:val="normal0"/>
        <w:rPr>
          <w:rFonts w:ascii="Times New Roman" w:eastAsia="Times New Roman" w:hAnsi="Times New Roman" w:cs="Times New Roman"/>
          <w:sz w:val="24"/>
          <w:szCs w:val="24"/>
        </w:rPr>
      </w:pPr>
    </w:p>
    <w:p w14:paraId="552B36B0" w14:textId="77777777" w:rsidR="00B9593A" w:rsidRDefault="00B9593A">
      <w:pPr>
        <w:pStyle w:val="normal0"/>
        <w:rPr>
          <w:rFonts w:ascii="Times New Roman" w:eastAsia="Times New Roman" w:hAnsi="Times New Roman" w:cs="Times New Roman"/>
          <w:sz w:val="24"/>
          <w:szCs w:val="24"/>
        </w:rPr>
      </w:pPr>
    </w:p>
    <w:p w14:paraId="75DDDE38" w14:textId="77777777" w:rsidR="00B9593A" w:rsidRDefault="00B9593A">
      <w:pPr>
        <w:pStyle w:val="normal0"/>
        <w:spacing w:line="240" w:lineRule="auto"/>
        <w:rPr>
          <w:rFonts w:ascii="Times New Roman" w:eastAsia="Times New Roman" w:hAnsi="Times New Roman" w:cs="Times New Roman"/>
          <w:sz w:val="24"/>
          <w:szCs w:val="24"/>
        </w:rPr>
      </w:pPr>
    </w:p>
    <w:p w14:paraId="5BA2F3D7" w14:textId="77777777" w:rsidR="00B9593A" w:rsidRDefault="00B9593A">
      <w:pPr>
        <w:pStyle w:val="normal0"/>
        <w:spacing w:line="240" w:lineRule="auto"/>
        <w:rPr>
          <w:rFonts w:ascii="Times New Roman" w:eastAsia="Times New Roman" w:hAnsi="Times New Roman" w:cs="Times New Roman"/>
          <w:sz w:val="24"/>
          <w:szCs w:val="24"/>
        </w:rPr>
      </w:pPr>
    </w:p>
    <w:p w14:paraId="157175B8" w14:textId="77777777" w:rsidR="00B9593A" w:rsidRDefault="003743C5">
      <w:pPr>
        <w:pStyle w:val="normal0"/>
        <w:spacing w:line="240" w:lineRule="auto"/>
        <w:jc w:val="center"/>
        <w:rPr>
          <w:rFonts w:ascii="Times New Roman" w:eastAsia="Times New Roman" w:hAnsi="Times New Roman" w:cs="Times New Roman"/>
          <w:sz w:val="24"/>
          <w:szCs w:val="24"/>
        </w:rPr>
      </w:pPr>
      <w:r>
        <w:br w:type="page"/>
      </w:r>
    </w:p>
    <w:p w14:paraId="3CBDDBED" w14:textId="77777777" w:rsidR="00B9593A" w:rsidRDefault="003743C5">
      <w:pPr>
        <w:pStyle w:val="norm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Work Cited</w:t>
      </w:r>
    </w:p>
    <w:p w14:paraId="5AAAE2E5" w14:textId="77777777" w:rsidR="00B9593A" w:rsidRDefault="00B9593A">
      <w:pPr>
        <w:pStyle w:val="normal0"/>
        <w:spacing w:line="240" w:lineRule="auto"/>
        <w:rPr>
          <w:rFonts w:ascii="Times New Roman" w:eastAsia="Times New Roman" w:hAnsi="Times New Roman" w:cs="Times New Roman"/>
          <w:sz w:val="24"/>
          <w:szCs w:val="24"/>
        </w:rPr>
      </w:pPr>
    </w:p>
    <w:p w14:paraId="68CF5630" w14:textId="30244106"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 K. Biswas and S. K. Basu, "Gesture recognition using Microsoft Kinect," </w:t>
      </w:r>
      <w:r>
        <w:rPr>
          <w:rFonts w:ascii="Times New Roman" w:eastAsia="Times New Roman" w:hAnsi="Times New Roman" w:cs="Times New Roman"/>
          <w:i/>
          <w:sz w:val="24"/>
          <w:szCs w:val="24"/>
        </w:rPr>
        <w:t>The 5</w:t>
      </w:r>
      <w:r>
        <w:rPr>
          <w:rFonts w:ascii="Times New Roman" w:eastAsia="Times New Roman" w:hAnsi="Times New Roman" w:cs="Times New Roman"/>
          <w:i/>
          <w:sz w:val="24"/>
          <w:szCs w:val="24"/>
          <w:vertAlign w:val="superscript"/>
        </w:rPr>
        <w:t>th</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 xml:space="preserve">International Conference on </w:t>
      </w:r>
      <w:r>
        <w:rPr>
          <w:rFonts w:ascii="Times New Roman" w:eastAsia="Times New Roman" w:hAnsi="Times New Roman" w:cs="Times New Roman"/>
          <w:i/>
          <w:sz w:val="24"/>
          <w:szCs w:val="24"/>
        </w:rPr>
        <w:t>Automation, Robotics and Applications,</w:t>
      </w:r>
      <w:r>
        <w:rPr>
          <w:rFonts w:ascii="Times New Roman" w:eastAsia="Times New Roman" w:hAnsi="Times New Roman" w:cs="Times New Roman"/>
          <w:sz w:val="24"/>
          <w:szCs w:val="24"/>
        </w:rPr>
        <w:t>Wellington, 2011,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pp. 100-103.</w:t>
      </w:r>
    </w:p>
    <w:p w14:paraId="752A57F6"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7D611D" w14:textId="3A672245"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R. M. Prakash, T. Deepa, T. Gunasundari and N. Kasthuri, "Gesture recognition and finger tip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detection for human computer interaction,"</w:t>
      </w:r>
      <w:r>
        <w:rPr>
          <w:rFonts w:ascii="Times New Roman" w:eastAsia="Times New Roman" w:hAnsi="Times New Roman" w:cs="Times New Roman"/>
          <w:i/>
          <w:sz w:val="24"/>
          <w:szCs w:val="24"/>
        </w:rPr>
        <w:t>2017 International Conference on</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Innovations</w:t>
      </w:r>
      <w:r>
        <w:rPr>
          <w:rFonts w:ascii="Times New Roman" w:eastAsia="Times New Roman" w:hAnsi="Times New Roman" w:cs="Times New Roman"/>
          <w:i/>
          <w:sz w:val="24"/>
          <w:szCs w:val="24"/>
        </w:rPr>
        <w:t xml:space="preserve"> in Information, Embedded and Communication Systems (ICIIECS)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Coimbatore, 2017, pp. 1-4.</w:t>
      </w:r>
    </w:p>
    <w:p w14:paraId="09039358"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38498B" w14:textId="36352721"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R. R. Igorevich, P. Park, D. Min, Y. Park, J. Choi, E. Choi, "Hand gesture recognition algorithm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based on grayscale histogram of the image", </w:t>
      </w:r>
      <w:r>
        <w:rPr>
          <w:rFonts w:ascii="Times New Roman" w:eastAsia="Times New Roman" w:hAnsi="Times New Roman" w:cs="Times New Roman"/>
          <w:i/>
          <w:sz w:val="24"/>
          <w:szCs w:val="24"/>
        </w:rPr>
        <w:t>2010 4th International Conference on</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Application of Information and Communication Technologies</w:t>
      </w:r>
      <w:r>
        <w:rPr>
          <w:rFonts w:ascii="Times New Roman" w:eastAsia="Times New Roman" w:hAnsi="Times New Roman" w:cs="Times New Roman"/>
          <w:sz w:val="24"/>
          <w:szCs w:val="24"/>
        </w:rPr>
        <w:t>, 2010.</w:t>
      </w:r>
    </w:p>
    <w:p w14:paraId="2F6A4AA4" w14:textId="77777777"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BE33B2" w14:textId="774F8298" w:rsidR="00B9593A" w:rsidRDefault="003743C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Yash Sanjay Bhalgat, “Image Processing Hackathon - detection of number and order of bent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fingers,” </w:t>
      </w:r>
      <w:r>
        <w:rPr>
          <w:rFonts w:ascii="Times New Roman" w:eastAsia="Times New Roman" w:hAnsi="Times New Roman" w:cs="Times New Roman"/>
          <w:i/>
          <w:sz w:val="24"/>
          <w:szCs w:val="24"/>
        </w:rPr>
        <w:t>GitHub</w:t>
      </w:r>
      <w:r>
        <w:rPr>
          <w:rFonts w:ascii="Times New Roman" w:eastAsia="Times New Roman" w:hAnsi="Times New Roman" w:cs="Times New Roman"/>
          <w:sz w:val="24"/>
          <w:szCs w:val="24"/>
        </w:rPr>
        <w:t>, GitHub, 2015</w:t>
      </w:r>
    </w:p>
    <w:p w14:paraId="6AD1FD64" w14:textId="77777777" w:rsidR="00B9593A" w:rsidRDefault="00B9593A">
      <w:pPr>
        <w:pStyle w:val="normal0"/>
        <w:spacing w:line="240" w:lineRule="auto"/>
        <w:rPr>
          <w:rFonts w:ascii="Times New Roman" w:eastAsia="Times New Roman" w:hAnsi="Times New Roman" w:cs="Times New Roman"/>
          <w:sz w:val="24"/>
          <w:szCs w:val="24"/>
        </w:rPr>
      </w:pPr>
      <w:bookmarkStart w:id="0" w:name="_GoBack"/>
      <w:bookmarkEnd w:id="0"/>
    </w:p>
    <w:sectPr w:rsidR="00B959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roman"/>
    <w:notTrueType/>
    <w:pitch w:val="default"/>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compat>
    <w:compatSetting w:name="compatibilityMode" w:uri="http://schemas.microsoft.com/office/word" w:val="14"/>
  </w:compat>
  <w:rsids>
    <w:rsidRoot w:val="00B9593A"/>
    <w:rsid w:val="0004341A"/>
    <w:rsid w:val="003743C5"/>
    <w:rsid w:val="00787450"/>
    <w:rsid w:val="008110F6"/>
    <w:rsid w:val="00B959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31F1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4341A"/>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4341A"/>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4341A"/>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4341A"/>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1492</Words>
  <Characters>8510</Characters>
  <Application>Microsoft Macintosh Word</Application>
  <DocSecurity>0</DocSecurity>
  <Lines>70</Lines>
  <Paragraphs>19</Paragraphs>
  <ScaleCrop>false</ScaleCrop>
  <Company/>
  <LinksUpToDate>false</LinksUpToDate>
  <CharactersWithSpaces>9983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Dreenlee</cp:lastModifiedBy>
  <cp:revision>5</cp:revision>
  <dcterms:created xsi:type="dcterms:W3CDTF">2019-04-29T03:37:00Z</dcterms:created>
  <dcterms:modified xsi:type="dcterms:W3CDTF">2019-04-29T03:43:00Z</dcterms:modified>
</cp:coreProperties>
</file>